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7D" w:rsidRDefault="0009507D"/>
    <w:p w:rsidR="00E04423" w:rsidRDefault="00E04423"/>
    <w:p w:rsidR="00D91FB3" w:rsidRPr="00D91FB3" w:rsidRDefault="00E04423" w:rsidP="00D91FB3">
      <w:pPr>
        <w:jc w:val="center"/>
        <w:rPr>
          <w:b/>
          <w:sz w:val="36"/>
          <w:szCs w:val="36"/>
        </w:rPr>
      </w:pPr>
      <w:r w:rsidRPr="00D91FB3">
        <w:rPr>
          <w:b/>
          <w:sz w:val="36"/>
          <w:szCs w:val="36"/>
        </w:rPr>
        <w:t>Our Lady and St Paul’s RC Primary School Collective Worship Programme</w:t>
      </w:r>
      <w:r w:rsidR="00515057">
        <w:rPr>
          <w:b/>
          <w:sz w:val="36"/>
          <w:szCs w:val="36"/>
        </w:rPr>
        <w:t xml:space="preserve"> </w:t>
      </w:r>
      <w:r w:rsidR="00515057">
        <w:rPr>
          <w:noProof/>
          <w:lang w:eastAsia="en-GB"/>
        </w:rPr>
        <w:drawing>
          <wp:inline distT="0" distB="0" distL="0" distR="0" wp14:anchorId="4B9A798F" wp14:editId="0036445C">
            <wp:extent cx="1323975" cy="1038225"/>
            <wp:effectExtent l="0" t="0" r="9525" b="9525"/>
            <wp:docPr id="2" name="Picture 2" descr="Virtues to Live B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tues to Live B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B3" w:rsidRDefault="00E04423" w:rsidP="00D91FB3">
      <w:pPr>
        <w:jc w:val="center"/>
        <w:rPr>
          <w:b/>
          <w:sz w:val="36"/>
          <w:szCs w:val="36"/>
        </w:rPr>
      </w:pPr>
      <w:r w:rsidRPr="00D91FB3">
        <w:rPr>
          <w:b/>
          <w:sz w:val="36"/>
          <w:szCs w:val="36"/>
        </w:rPr>
        <w:t>‘Virtues to Live by’</w:t>
      </w:r>
    </w:p>
    <w:p w:rsidR="00515057" w:rsidRDefault="00EC589F" w:rsidP="005150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 </w:t>
      </w:r>
      <w:bookmarkStart w:id="0" w:name="_GoBack"/>
      <w:bookmarkEnd w:id="0"/>
      <w:r w:rsidR="00D932B9">
        <w:rPr>
          <w:b/>
          <w:sz w:val="36"/>
          <w:szCs w:val="36"/>
        </w:rPr>
        <w:t>Year overview</w:t>
      </w:r>
    </w:p>
    <w:p w:rsidR="00D91FB3" w:rsidRPr="00515057" w:rsidRDefault="00515057" w:rsidP="00515057">
      <w:pPr>
        <w:rPr>
          <w:b/>
          <w:sz w:val="36"/>
          <w:szCs w:val="36"/>
        </w:rPr>
      </w:pPr>
      <w:r w:rsidRPr="00515057">
        <w:rPr>
          <w:b/>
          <w:sz w:val="28"/>
          <w:szCs w:val="28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932B9" w:rsidTr="00D932B9">
        <w:tc>
          <w:tcPr>
            <w:tcW w:w="4649" w:type="dxa"/>
          </w:tcPr>
          <w:p w:rsidR="00D932B9" w:rsidRPr="00D932B9" w:rsidRDefault="00D932B9" w:rsidP="00D932B9">
            <w:pPr>
              <w:jc w:val="center"/>
              <w:rPr>
                <w:b/>
                <w:sz w:val="28"/>
                <w:szCs w:val="28"/>
              </w:rPr>
            </w:pPr>
            <w:r w:rsidRPr="00D932B9">
              <w:rPr>
                <w:b/>
                <w:sz w:val="28"/>
                <w:szCs w:val="28"/>
              </w:rPr>
              <w:t>Autumn Term</w:t>
            </w:r>
          </w:p>
        </w:tc>
        <w:tc>
          <w:tcPr>
            <w:tcW w:w="4649" w:type="dxa"/>
          </w:tcPr>
          <w:p w:rsidR="00D932B9" w:rsidRPr="00D932B9" w:rsidRDefault="00D932B9" w:rsidP="00D932B9">
            <w:pPr>
              <w:jc w:val="center"/>
              <w:rPr>
                <w:b/>
                <w:sz w:val="28"/>
                <w:szCs w:val="28"/>
              </w:rPr>
            </w:pPr>
            <w:r w:rsidRPr="00D932B9">
              <w:rPr>
                <w:b/>
                <w:sz w:val="28"/>
                <w:szCs w:val="28"/>
              </w:rPr>
              <w:t>Spring Term</w:t>
            </w:r>
          </w:p>
        </w:tc>
        <w:tc>
          <w:tcPr>
            <w:tcW w:w="4650" w:type="dxa"/>
          </w:tcPr>
          <w:p w:rsidR="00D932B9" w:rsidRPr="00D932B9" w:rsidRDefault="00D932B9" w:rsidP="00D932B9">
            <w:pPr>
              <w:jc w:val="center"/>
              <w:rPr>
                <w:b/>
                <w:sz w:val="28"/>
                <w:szCs w:val="28"/>
              </w:rPr>
            </w:pPr>
            <w:r w:rsidRPr="00D932B9">
              <w:rPr>
                <w:b/>
                <w:sz w:val="28"/>
                <w:szCs w:val="28"/>
              </w:rPr>
              <w:t>Summer Term</w:t>
            </w:r>
          </w:p>
        </w:tc>
      </w:tr>
      <w:tr w:rsidR="00D932B9" w:rsidTr="00515057">
        <w:tc>
          <w:tcPr>
            <w:tcW w:w="4649" w:type="dxa"/>
            <w:shd w:val="clear" w:color="auto" w:fill="808080" w:themeFill="background1" w:themeFillShade="80"/>
          </w:tcPr>
          <w:p w:rsidR="00D932B9" w:rsidRPr="00515057" w:rsidRDefault="00D932B9" w:rsidP="00D932B9">
            <w:pPr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D932B9" w:rsidRPr="00515057" w:rsidRDefault="00D932B9" w:rsidP="00F4600A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Faith</w:t>
            </w:r>
          </w:p>
        </w:tc>
        <w:tc>
          <w:tcPr>
            <w:tcW w:w="4650" w:type="dxa"/>
          </w:tcPr>
          <w:p w:rsidR="00D932B9" w:rsidRPr="00515057" w:rsidRDefault="00515057" w:rsidP="00B569F9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Resilience</w:t>
            </w:r>
            <w:r w:rsidR="00D932B9" w:rsidRPr="00515057">
              <w:rPr>
                <w:sz w:val="24"/>
                <w:szCs w:val="24"/>
              </w:rPr>
              <w:t>/</w:t>
            </w:r>
            <w:r w:rsidRPr="00515057">
              <w:rPr>
                <w:sz w:val="24"/>
                <w:szCs w:val="24"/>
              </w:rPr>
              <w:t>Perseverance</w:t>
            </w:r>
          </w:p>
        </w:tc>
      </w:tr>
      <w:tr w:rsidR="00D932B9" w:rsidTr="00515057">
        <w:tc>
          <w:tcPr>
            <w:tcW w:w="4649" w:type="dxa"/>
            <w:shd w:val="clear" w:color="auto" w:fill="808080" w:themeFill="background1" w:themeFillShade="80"/>
          </w:tcPr>
          <w:p w:rsidR="00D932B9" w:rsidRPr="00515057" w:rsidRDefault="00D932B9" w:rsidP="00D932B9">
            <w:pPr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D932B9" w:rsidRPr="00515057" w:rsidRDefault="00D932B9" w:rsidP="00F4600A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Simplicity</w:t>
            </w:r>
            <w:r w:rsidR="00515057" w:rsidRPr="00515057">
              <w:rPr>
                <w:sz w:val="24"/>
                <w:szCs w:val="24"/>
              </w:rPr>
              <w:t xml:space="preserve"> (link to </w:t>
            </w:r>
            <w:proofErr w:type="spellStart"/>
            <w:r w:rsidR="00515057" w:rsidRPr="00515057">
              <w:rPr>
                <w:sz w:val="24"/>
                <w:szCs w:val="24"/>
              </w:rPr>
              <w:t>Laudato</w:t>
            </w:r>
            <w:proofErr w:type="spellEnd"/>
            <w:r w:rsidR="00515057" w:rsidRPr="00515057">
              <w:rPr>
                <w:sz w:val="24"/>
                <w:szCs w:val="24"/>
              </w:rPr>
              <w:t xml:space="preserve"> Si &amp; Live Simply)</w:t>
            </w:r>
          </w:p>
        </w:tc>
        <w:tc>
          <w:tcPr>
            <w:tcW w:w="4650" w:type="dxa"/>
          </w:tcPr>
          <w:p w:rsidR="00D932B9" w:rsidRPr="00515057" w:rsidRDefault="00D932B9" w:rsidP="00B569F9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 xml:space="preserve">Kindness </w:t>
            </w:r>
            <w:r w:rsidR="00515057" w:rsidRPr="00515057">
              <w:rPr>
                <w:sz w:val="24"/>
                <w:szCs w:val="24"/>
              </w:rPr>
              <w:t>&amp; Honesty</w:t>
            </w:r>
          </w:p>
        </w:tc>
      </w:tr>
      <w:tr w:rsidR="00D932B9" w:rsidTr="00D932B9">
        <w:tc>
          <w:tcPr>
            <w:tcW w:w="4649" w:type="dxa"/>
          </w:tcPr>
          <w:p w:rsidR="00D932B9" w:rsidRPr="00515057" w:rsidRDefault="00D932B9" w:rsidP="00D932B9">
            <w:pPr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Respect and Courtesy</w:t>
            </w:r>
          </w:p>
        </w:tc>
        <w:tc>
          <w:tcPr>
            <w:tcW w:w="4649" w:type="dxa"/>
          </w:tcPr>
          <w:p w:rsidR="00D932B9" w:rsidRPr="00515057" w:rsidRDefault="00D932B9" w:rsidP="00F4600A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Love and Charity</w:t>
            </w:r>
          </w:p>
        </w:tc>
        <w:tc>
          <w:tcPr>
            <w:tcW w:w="4650" w:type="dxa"/>
          </w:tcPr>
          <w:p w:rsidR="00D932B9" w:rsidRPr="00515057" w:rsidRDefault="00D932B9" w:rsidP="00B569F9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Ho</w:t>
            </w:r>
            <w:r w:rsidR="00515057" w:rsidRPr="00515057">
              <w:rPr>
                <w:sz w:val="24"/>
                <w:szCs w:val="24"/>
              </w:rPr>
              <w:t>pe</w:t>
            </w:r>
          </w:p>
        </w:tc>
      </w:tr>
      <w:tr w:rsidR="00D932B9" w:rsidTr="00D932B9">
        <w:tc>
          <w:tcPr>
            <w:tcW w:w="4649" w:type="dxa"/>
          </w:tcPr>
          <w:p w:rsidR="00D932B9" w:rsidRPr="00515057" w:rsidRDefault="00D932B9" w:rsidP="00D932B9">
            <w:pPr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Patience</w:t>
            </w:r>
          </w:p>
        </w:tc>
        <w:tc>
          <w:tcPr>
            <w:tcW w:w="4649" w:type="dxa"/>
          </w:tcPr>
          <w:p w:rsidR="00D932B9" w:rsidRPr="00515057" w:rsidRDefault="00D932B9" w:rsidP="00F4600A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Forgiveness</w:t>
            </w:r>
          </w:p>
        </w:tc>
        <w:tc>
          <w:tcPr>
            <w:tcW w:w="4650" w:type="dxa"/>
          </w:tcPr>
          <w:p w:rsidR="00D932B9" w:rsidRPr="00515057" w:rsidRDefault="00D932B9" w:rsidP="00B569F9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Service</w:t>
            </w:r>
            <w:r w:rsidR="00515057" w:rsidRPr="00515057">
              <w:rPr>
                <w:sz w:val="24"/>
                <w:szCs w:val="24"/>
              </w:rPr>
              <w:t xml:space="preserve"> &amp; Thankfulness</w:t>
            </w:r>
          </w:p>
        </w:tc>
      </w:tr>
    </w:tbl>
    <w:p w:rsidR="00515057" w:rsidRDefault="00515057" w:rsidP="00515057">
      <w:pPr>
        <w:pStyle w:val="NoSpacing"/>
      </w:pPr>
    </w:p>
    <w:p w:rsidR="00515057" w:rsidRPr="00515057" w:rsidRDefault="00515057" w:rsidP="00515057">
      <w:pPr>
        <w:pStyle w:val="NoSpacing"/>
        <w:rPr>
          <w:b/>
          <w:sz w:val="28"/>
          <w:szCs w:val="28"/>
        </w:rPr>
      </w:pPr>
      <w:r w:rsidRPr="00515057">
        <w:rPr>
          <w:b/>
          <w:sz w:val="28"/>
          <w:szCs w:val="28"/>
        </w:rPr>
        <w:t xml:space="preserve">Year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15057" w:rsidRPr="00D932B9" w:rsidTr="007212B4">
        <w:tc>
          <w:tcPr>
            <w:tcW w:w="4649" w:type="dxa"/>
          </w:tcPr>
          <w:p w:rsidR="00515057" w:rsidRPr="00515057" w:rsidRDefault="00515057" w:rsidP="0051505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15057">
              <w:rPr>
                <w:b/>
                <w:sz w:val="28"/>
                <w:szCs w:val="28"/>
              </w:rPr>
              <w:t>Autumn Term</w:t>
            </w:r>
          </w:p>
        </w:tc>
        <w:tc>
          <w:tcPr>
            <w:tcW w:w="4649" w:type="dxa"/>
          </w:tcPr>
          <w:p w:rsidR="00515057" w:rsidRPr="00515057" w:rsidRDefault="00515057" w:rsidP="0051505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15057">
              <w:rPr>
                <w:b/>
                <w:sz w:val="28"/>
                <w:szCs w:val="28"/>
              </w:rPr>
              <w:t>Spring Term</w:t>
            </w:r>
          </w:p>
        </w:tc>
        <w:tc>
          <w:tcPr>
            <w:tcW w:w="4650" w:type="dxa"/>
          </w:tcPr>
          <w:p w:rsidR="00515057" w:rsidRPr="00515057" w:rsidRDefault="00515057" w:rsidP="0051505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15057">
              <w:rPr>
                <w:b/>
                <w:sz w:val="28"/>
                <w:szCs w:val="28"/>
              </w:rPr>
              <w:t>Summer Term</w:t>
            </w:r>
          </w:p>
        </w:tc>
      </w:tr>
      <w:tr w:rsidR="00515057" w:rsidRPr="00D932B9" w:rsidTr="007212B4">
        <w:tc>
          <w:tcPr>
            <w:tcW w:w="4649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Love of Learning</w:t>
            </w:r>
          </w:p>
        </w:tc>
        <w:tc>
          <w:tcPr>
            <w:tcW w:w="4649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 xml:space="preserve">Friendship </w:t>
            </w:r>
          </w:p>
        </w:tc>
        <w:tc>
          <w:tcPr>
            <w:tcW w:w="4650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Confidence/ Determination</w:t>
            </w:r>
          </w:p>
        </w:tc>
      </w:tr>
      <w:tr w:rsidR="00515057" w:rsidRPr="00D932B9" w:rsidTr="007212B4">
        <w:tc>
          <w:tcPr>
            <w:tcW w:w="4649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Citizenship</w:t>
            </w:r>
          </w:p>
        </w:tc>
        <w:tc>
          <w:tcPr>
            <w:tcW w:w="4649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Love of neighbour</w:t>
            </w:r>
          </w:p>
        </w:tc>
        <w:tc>
          <w:tcPr>
            <w:tcW w:w="4650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 xml:space="preserve">Trust </w:t>
            </w:r>
          </w:p>
        </w:tc>
      </w:tr>
      <w:tr w:rsidR="00515057" w:rsidRPr="00D932B9" w:rsidTr="007212B4">
        <w:tc>
          <w:tcPr>
            <w:tcW w:w="4649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 xml:space="preserve">Prayer </w:t>
            </w:r>
          </w:p>
        </w:tc>
        <w:tc>
          <w:tcPr>
            <w:tcW w:w="4649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 xml:space="preserve">Compassion </w:t>
            </w:r>
          </w:p>
        </w:tc>
        <w:tc>
          <w:tcPr>
            <w:tcW w:w="4650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 xml:space="preserve">Courage </w:t>
            </w:r>
          </w:p>
        </w:tc>
      </w:tr>
      <w:tr w:rsidR="00515057" w:rsidRPr="00D932B9" w:rsidTr="007212B4">
        <w:tc>
          <w:tcPr>
            <w:tcW w:w="4649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 xml:space="preserve">Generosity </w:t>
            </w:r>
          </w:p>
        </w:tc>
        <w:tc>
          <w:tcPr>
            <w:tcW w:w="4649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>Self-control &amp; Reflection</w:t>
            </w:r>
          </w:p>
        </w:tc>
        <w:tc>
          <w:tcPr>
            <w:tcW w:w="4650" w:type="dxa"/>
          </w:tcPr>
          <w:p w:rsidR="00515057" w:rsidRPr="00515057" w:rsidRDefault="00515057" w:rsidP="007212B4">
            <w:pPr>
              <w:jc w:val="center"/>
              <w:rPr>
                <w:sz w:val="24"/>
                <w:szCs w:val="24"/>
              </w:rPr>
            </w:pPr>
            <w:r w:rsidRPr="00515057">
              <w:rPr>
                <w:sz w:val="24"/>
                <w:szCs w:val="24"/>
              </w:rPr>
              <w:t xml:space="preserve">Discernment/Wisdom </w:t>
            </w:r>
          </w:p>
        </w:tc>
      </w:tr>
    </w:tbl>
    <w:p w:rsidR="00D91FB3" w:rsidRDefault="00D91FB3"/>
    <w:sectPr w:rsidR="00D91FB3" w:rsidSect="00E044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23"/>
    <w:rsid w:val="0009507D"/>
    <w:rsid w:val="003E1322"/>
    <w:rsid w:val="00515057"/>
    <w:rsid w:val="00B569F9"/>
    <w:rsid w:val="00CF01DC"/>
    <w:rsid w:val="00D91FB3"/>
    <w:rsid w:val="00D932B9"/>
    <w:rsid w:val="00E04423"/>
    <w:rsid w:val="00EC589F"/>
    <w:rsid w:val="00F4600A"/>
    <w:rsid w:val="00FF139C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7841"/>
  <w15:chartTrackingRefBased/>
  <w15:docId w15:val="{3422272E-CFBB-4E4C-BB45-8112C018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5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01DC-13A7-42F9-B92D-C7B79E2C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Gavin</dc:creator>
  <cp:keywords/>
  <dc:description/>
  <cp:lastModifiedBy>Marie Gavin</cp:lastModifiedBy>
  <cp:revision>5</cp:revision>
  <dcterms:created xsi:type="dcterms:W3CDTF">2022-11-26T23:54:00Z</dcterms:created>
  <dcterms:modified xsi:type="dcterms:W3CDTF">2023-05-03T10:08:00Z</dcterms:modified>
</cp:coreProperties>
</file>