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01"/>
        <w:tblW w:w="21065" w:type="dxa"/>
        <w:tblLook w:val="04A0" w:firstRow="1" w:lastRow="0" w:firstColumn="1" w:lastColumn="0" w:noHBand="0" w:noVBand="1"/>
      </w:tblPr>
      <w:tblGrid>
        <w:gridCol w:w="1123"/>
        <w:gridCol w:w="1623"/>
        <w:gridCol w:w="1466"/>
        <w:gridCol w:w="1455"/>
        <w:gridCol w:w="1561"/>
        <w:gridCol w:w="1431"/>
        <w:gridCol w:w="1401"/>
        <w:gridCol w:w="67"/>
        <w:gridCol w:w="1870"/>
        <w:gridCol w:w="1449"/>
        <w:gridCol w:w="6"/>
        <w:gridCol w:w="1684"/>
        <w:gridCol w:w="1623"/>
        <w:gridCol w:w="1441"/>
        <w:gridCol w:w="1409"/>
        <w:gridCol w:w="1456"/>
      </w:tblGrid>
      <w:tr w:rsidR="00E302A5" w:rsidRPr="00D9362C" w:rsidTr="00E302A5">
        <w:trPr>
          <w:trHeight w:val="717"/>
        </w:trPr>
        <w:tc>
          <w:tcPr>
            <w:tcW w:w="1123" w:type="dxa"/>
          </w:tcPr>
          <w:p w:rsidR="00B06E89" w:rsidRPr="00D9362C" w:rsidRDefault="007026DB" w:rsidP="00E302A5">
            <w:pPr>
              <w:rPr>
                <w:rFonts w:ascii="Arial" w:hAnsi="Arial" w:cs="Arial"/>
                <w:sz w:val="24"/>
                <w:szCs w:val="24"/>
              </w:rPr>
            </w:pPr>
            <w:r w:rsidRPr="00D9362C">
              <w:rPr>
                <w:rFonts w:ascii="Arial" w:hAnsi="Arial" w:cs="Arial"/>
                <w:sz w:val="24"/>
                <w:szCs w:val="24"/>
              </w:rPr>
              <w:t>Year 5</w:t>
            </w:r>
          </w:p>
        </w:tc>
        <w:tc>
          <w:tcPr>
            <w:tcW w:w="1623" w:type="dxa"/>
            <w:shd w:val="clear" w:color="auto" w:fill="D5DCE4" w:themeFill="text2" w:themeFillTint="33"/>
          </w:tcPr>
          <w:p w:rsidR="00B06E89" w:rsidRPr="00D9362C" w:rsidRDefault="00B06E89" w:rsidP="00E302A5">
            <w:pPr>
              <w:rPr>
                <w:rFonts w:ascii="Arial" w:hAnsi="Arial" w:cs="Arial"/>
                <w:sz w:val="24"/>
                <w:szCs w:val="24"/>
              </w:rPr>
            </w:pPr>
            <w:r w:rsidRPr="00D936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66" w:type="dxa"/>
            <w:shd w:val="clear" w:color="auto" w:fill="D5DCE4" w:themeFill="text2" w:themeFillTint="33"/>
          </w:tcPr>
          <w:p w:rsidR="00B06E89" w:rsidRPr="00D9362C" w:rsidRDefault="00B06E89" w:rsidP="00E302A5">
            <w:pPr>
              <w:rPr>
                <w:rFonts w:ascii="Arial" w:hAnsi="Arial" w:cs="Arial"/>
                <w:sz w:val="24"/>
                <w:szCs w:val="24"/>
              </w:rPr>
            </w:pPr>
            <w:r w:rsidRPr="00D9362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5" w:type="dxa"/>
            <w:shd w:val="clear" w:color="auto" w:fill="D5DCE4" w:themeFill="text2" w:themeFillTint="33"/>
          </w:tcPr>
          <w:p w:rsidR="00B06E89" w:rsidRPr="00D9362C" w:rsidRDefault="00B06E89" w:rsidP="00E302A5">
            <w:pPr>
              <w:rPr>
                <w:rFonts w:ascii="Arial" w:hAnsi="Arial" w:cs="Arial"/>
                <w:sz w:val="24"/>
                <w:szCs w:val="24"/>
              </w:rPr>
            </w:pPr>
            <w:r w:rsidRPr="00D9362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1" w:type="dxa"/>
            <w:shd w:val="clear" w:color="auto" w:fill="D5DCE4" w:themeFill="text2" w:themeFillTint="33"/>
          </w:tcPr>
          <w:p w:rsidR="00B06E89" w:rsidRPr="00D9362C" w:rsidRDefault="00B06E89" w:rsidP="00E302A5">
            <w:pPr>
              <w:rPr>
                <w:rFonts w:ascii="Arial" w:hAnsi="Arial" w:cs="Arial"/>
                <w:sz w:val="24"/>
                <w:szCs w:val="24"/>
              </w:rPr>
            </w:pPr>
            <w:r w:rsidRPr="00D9362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31" w:type="dxa"/>
            <w:shd w:val="clear" w:color="auto" w:fill="D5DCE4" w:themeFill="text2" w:themeFillTint="33"/>
          </w:tcPr>
          <w:p w:rsidR="00B06E89" w:rsidRPr="00D9362C" w:rsidRDefault="00B06E89" w:rsidP="00E302A5">
            <w:pPr>
              <w:rPr>
                <w:rFonts w:ascii="Arial" w:hAnsi="Arial" w:cs="Arial"/>
                <w:sz w:val="24"/>
                <w:szCs w:val="24"/>
              </w:rPr>
            </w:pPr>
            <w:r w:rsidRPr="00D9362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68" w:type="dxa"/>
            <w:gridSpan w:val="2"/>
            <w:shd w:val="clear" w:color="auto" w:fill="D5DCE4" w:themeFill="text2" w:themeFillTint="33"/>
          </w:tcPr>
          <w:p w:rsidR="00B06E89" w:rsidRPr="00D9362C" w:rsidRDefault="00B06E89" w:rsidP="00E302A5">
            <w:pPr>
              <w:rPr>
                <w:rFonts w:ascii="Arial" w:hAnsi="Arial" w:cs="Arial"/>
                <w:sz w:val="24"/>
                <w:szCs w:val="24"/>
              </w:rPr>
            </w:pPr>
            <w:r w:rsidRPr="00D9362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70" w:type="dxa"/>
            <w:shd w:val="clear" w:color="auto" w:fill="D5DCE4" w:themeFill="text2" w:themeFillTint="33"/>
          </w:tcPr>
          <w:p w:rsidR="00B06E89" w:rsidRPr="00D9362C" w:rsidRDefault="00B06E89" w:rsidP="00E302A5">
            <w:pPr>
              <w:rPr>
                <w:rFonts w:ascii="Arial" w:hAnsi="Arial" w:cs="Arial"/>
                <w:sz w:val="24"/>
                <w:szCs w:val="24"/>
              </w:rPr>
            </w:pPr>
            <w:r w:rsidRPr="00D9362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49" w:type="dxa"/>
            <w:shd w:val="clear" w:color="auto" w:fill="D5DCE4" w:themeFill="text2" w:themeFillTint="33"/>
          </w:tcPr>
          <w:p w:rsidR="00B06E89" w:rsidRPr="00D9362C" w:rsidRDefault="00B06E89" w:rsidP="00E302A5">
            <w:pPr>
              <w:rPr>
                <w:rFonts w:ascii="Arial" w:hAnsi="Arial" w:cs="Arial"/>
                <w:sz w:val="24"/>
                <w:szCs w:val="24"/>
              </w:rPr>
            </w:pPr>
            <w:r w:rsidRPr="00D9362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90" w:type="dxa"/>
            <w:gridSpan w:val="2"/>
            <w:shd w:val="clear" w:color="auto" w:fill="D5DCE4" w:themeFill="text2" w:themeFillTint="33"/>
          </w:tcPr>
          <w:p w:rsidR="00B06E89" w:rsidRPr="00D9362C" w:rsidRDefault="00B06E89" w:rsidP="00E302A5">
            <w:pPr>
              <w:rPr>
                <w:rFonts w:ascii="Arial" w:hAnsi="Arial" w:cs="Arial"/>
                <w:sz w:val="24"/>
                <w:szCs w:val="24"/>
              </w:rPr>
            </w:pPr>
            <w:r w:rsidRPr="00D9362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23" w:type="dxa"/>
            <w:shd w:val="clear" w:color="auto" w:fill="D5DCE4" w:themeFill="text2" w:themeFillTint="33"/>
          </w:tcPr>
          <w:p w:rsidR="00B06E89" w:rsidRPr="00D9362C" w:rsidRDefault="00B06E89" w:rsidP="00E302A5">
            <w:pPr>
              <w:rPr>
                <w:rFonts w:ascii="Arial" w:hAnsi="Arial" w:cs="Arial"/>
                <w:sz w:val="24"/>
                <w:szCs w:val="24"/>
              </w:rPr>
            </w:pPr>
            <w:r w:rsidRPr="00D9362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41" w:type="dxa"/>
            <w:shd w:val="clear" w:color="auto" w:fill="D5DCE4" w:themeFill="text2" w:themeFillTint="33"/>
          </w:tcPr>
          <w:p w:rsidR="00B06E89" w:rsidRPr="00D9362C" w:rsidRDefault="00B06E89" w:rsidP="00E302A5">
            <w:pPr>
              <w:rPr>
                <w:rFonts w:ascii="Arial" w:hAnsi="Arial" w:cs="Arial"/>
                <w:sz w:val="24"/>
                <w:szCs w:val="24"/>
              </w:rPr>
            </w:pPr>
            <w:r w:rsidRPr="00D9362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09" w:type="dxa"/>
            <w:shd w:val="clear" w:color="auto" w:fill="D5DCE4" w:themeFill="text2" w:themeFillTint="33"/>
          </w:tcPr>
          <w:p w:rsidR="00B06E89" w:rsidRPr="00D9362C" w:rsidRDefault="00B06E89" w:rsidP="00E302A5">
            <w:pPr>
              <w:rPr>
                <w:rFonts w:ascii="Arial" w:hAnsi="Arial" w:cs="Arial"/>
                <w:sz w:val="24"/>
                <w:szCs w:val="24"/>
              </w:rPr>
            </w:pPr>
            <w:r w:rsidRPr="00D9362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56" w:type="dxa"/>
            <w:shd w:val="clear" w:color="auto" w:fill="D5DCE4" w:themeFill="text2" w:themeFillTint="33"/>
          </w:tcPr>
          <w:p w:rsidR="00B06E89" w:rsidRPr="00D9362C" w:rsidRDefault="00B06E89" w:rsidP="00E302A5">
            <w:pPr>
              <w:rPr>
                <w:rFonts w:ascii="Arial" w:hAnsi="Arial" w:cs="Arial"/>
                <w:sz w:val="24"/>
                <w:szCs w:val="24"/>
              </w:rPr>
            </w:pPr>
            <w:r w:rsidRPr="00D9362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1C50D2" w:rsidRPr="00D9362C" w:rsidTr="001C50D2">
        <w:trPr>
          <w:trHeight w:val="1709"/>
        </w:trPr>
        <w:tc>
          <w:tcPr>
            <w:tcW w:w="1123" w:type="dxa"/>
            <w:shd w:val="clear" w:color="auto" w:fill="FBE4D5" w:themeFill="accent2" w:themeFillTint="33"/>
          </w:tcPr>
          <w:p w:rsidR="001C50D2" w:rsidRPr="00D9362C" w:rsidRDefault="001C50D2" w:rsidP="00E302A5">
            <w:pPr>
              <w:rPr>
                <w:rFonts w:ascii="Arial" w:hAnsi="Arial" w:cs="Arial"/>
                <w:sz w:val="24"/>
                <w:szCs w:val="24"/>
              </w:rPr>
            </w:pPr>
            <w:r w:rsidRPr="00D9362C">
              <w:rPr>
                <w:rFonts w:ascii="Arial" w:hAnsi="Arial" w:cs="Arial"/>
                <w:sz w:val="24"/>
                <w:szCs w:val="24"/>
              </w:rPr>
              <w:t>Autumn</w:t>
            </w:r>
          </w:p>
        </w:tc>
        <w:tc>
          <w:tcPr>
            <w:tcW w:w="1623" w:type="dxa"/>
          </w:tcPr>
          <w:p w:rsidR="001C50D2" w:rsidRPr="00D9362C" w:rsidRDefault="001C50D2" w:rsidP="00E302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 value</w:t>
            </w:r>
          </w:p>
        </w:tc>
        <w:tc>
          <w:tcPr>
            <w:tcW w:w="1466" w:type="dxa"/>
          </w:tcPr>
          <w:p w:rsidR="001C50D2" w:rsidRPr="00D9362C" w:rsidRDefault="001C50D2" w:rsidP="00E302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1455" w:type="dxa"/>
          </w:tcPr>
          <w:p w:rsidR="001C50D2" w:rsidRPr="00D9362C" w:rsidRDefault="001C50D2" w:rsidP="00E302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Measure</w:t>
            </w:r>
          </w:p>
        </w:tc>
        <w:tc>
          <w:tcPr>
            <w:tcW w:w="1561" w:type="dxa"/>
          </w:tcPr>
          <w:p w:rsidR="001C50D2" w:rsidRPr="00D9362C" w:rsidRDefault="00A65EF5" w:rsidP="00E302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1431" w:type="dxa"/>
          </w:tcPr>
          <w:p w:rsidR="001C50D2" w:rsidRPr="00D9362C" w:rsidRDefault="00A65EF5" w:rsidP="00E302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Fractions</w:t>
            </w:r>
            <w:bookmarkStart w:id="0" w:name="_GoBack"/>
            <w:bookmarkEnd w:id="0"/>
          </w:p>
        </w:tc>
        <w:tc>
          <w:tcPr>
            <w:tcW w:w="1401" w:type="dxa"/>
          </w:tcPr>
          <w:p w:rsidR="001C50D2" w:rsidRPr="00D9362C" w:rsidRDefault="001C50D2" w:rsidP="00E302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Statistics</w:t>
            </w:r>
          </w:p>
        </w:tc>
        <w:tc>
          <w:tcPr>
            <w:tcW w:w="1937" w:type="dxa"/>
            <w:gridSpan w:val="2"/>
          </w:tcPr>
          <w:p w:rsidR="001C50D2" w:rsidRPr="001C50D2" w:rsidRDefault="001C50D2" w:rsidP="001C50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50D2">
              <w:rPr>
                <w:rFonts w:ascii="Arial" w:hAnsi="Arial" w:cs="Arial"/>
                <w:b/>
                <w:szCs w:val="24"/>
              </w:rPr>
              <w:t>ASSESSMENT WEEK</w:t>
            </w:r>
          </w:p>
        </w:tc>
        <w:tc>
          <w:tcPr>
            <w:tcW w:w="1449" w:type="dxa"/>
          </w:tcPr>
          <w:p w:rsidR="001C50D2" w:rsidRPr="00D9362C" w:rsidRDefault="001C50D2" w:rsidP="00E302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Geometry</w:t>
            </w:r>
          </w:p>
        </w:tc>
        <w:tc>
          <w:tcPr>
            <w:tcW w:w="7619" w:type="dxa"/>
            <w:gridSpan w:val="6"/>
          </w:tcPr>
          <w:p w:rsidR="001C50D2" w:rsidRPr="00D9362C" w:rsidRDefault="001C50D2" w:rsidP="00E302A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</w:tr>
      <w:tr w:rsidR="00E302A5" w:rsidRPr="00D9362C" w:rsidTr="00DD316A">
        <w:trPr>
          <w:trHeight w:val="2542"/>
        </w:trPr>
        <w:tc>
          <w:tcPr>
            <w:tcW w:w="1123" w:type="dxa"/>
            <w:shd w:val="clear" w:color="auto" w:fill="FBE4D5" w:themeFill="accent2" w:themeFillTint="33"/>
          </w:tcPr>
          <w:p w:rsidR="00E302A5" w:rsidRPr="00D9362C" w:rsidRDefault="00E302A5" w:rsidP="00E302A5">
            <w:pPr>
              <w:rPr>
                <w:rFonts w:ascii="Arial" w:hAnsi="Arial" w:cs="Arial"/>
                <w:sz w:val="24"/>
                <w:szCs w:val="24"/>
              </w:rPr>
            </w:pPr>
            <w:r w:rsidRPr="00D9362C">
              <w:rPr>
                <w:rFonts w:ascii="Arial" w:hAnsi="Arial" w:cs="Arial"/>
                <w:sz w:val="24"/>
                <w:szCs w:val="24"/>
              </w:rPr>
              <w:t>Spring</w:t>
            </w:r>
          </w:p>
        </w:tc>
        <w:tc>
          <w:tcPr>
            <w:tcW w:w="3089" w:type="dxa"/>
            <w:gridSpan w:val="2"/>
          </w:tcPr>
          <w:p w:rsidR="00E302A5" w:rsidRPr="00D9362C" w:rsidRDefault="00E302A5" w:rsidP="00E302A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9362C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1455" w:type="dxa"/>
          </w:tcPr>
          <w:p w:rsidR="00E302A5" w:rsidRPr="00D9362C" w:rsidRDefault="00E302A5" w:rsidP="00E302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Measure</w:t>
            </w:r>
          </w:p>
        </w:tc>
        <w:tc>
          <w:tcPr>
            <w:tcW w:w="4460" w:type="dxa"/>
            <w:gridSpan w:val="4"/>
          </w:tcPr>
          <w:p w:rsidR="00E302A5" w:rsidRPr="00D9362C" w:rsidRDefault="00E302A5" w:rsidP="00E302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1870" w:type="dxa"/>
          </w:tcPr>
          <w:p w:rsidR="00E302A5" w:rsidRPr="001C50D2" w:rsidRDefault="00E302A5" w:rsidP="001C50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1C50D2">
              <w:rPr>
                <w:rFonts w:ascii="Arial" w:hAnsi="Arial" w:cs="Arial"/>
                <w:b/>
                <w:szCs w:val="24"/>
              </w:rPr>
              <w:t>ASSESSMENT WEEK</w:t>
            </w:r>
          </w:p>
          <w:p w:rsidR="00E302A5" w:rsidRPr="00D9362C" w:rsidRDefault="00E302A5" w:rsidP="001C50D2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02A5" w:rsidRPr="00D9362C" w:rsidRDefault="00E302A5" w:rsidP="00E302A5">
            <w:pPr>
              <w:rPr>
                <w:rFonts w:ascii="Arial" w:hAnsi="Arial" w:cs="Arial"/>
                <w:sz w:val="24"/>
                <w:szCs w:val="24"/>
              </w:rPr>
            </w:pPr>
          </w:p>
          <w:p w:rsidR="00E302A5" w:rsidRPr="00D9362C" w:rsidRDefault="00E302A5" w:rsidP="00E302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E302A5" w:rsidRPr="00D9362C" w:rsidRDefault="00E302A5" w:rsidP="00E302A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Geometry</w:t>
            </w:r>
          </w:p>
        </w:tc>
        <w:tc>
          <w:tcPr>
            <w:tcW w:w="7613" w:type="dxa"/>
            <w:gridSpan w:val="5"/>
          </w:tcPr>
          <w:p w:rsidR="00E302A5" w:rsidRPr="00D9362C" w:rsidRDefault="00E302A5" w:rsidP="00E302A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9362C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</w:tr>
      <w:tr w:rsidR="00E302A5" w:rsidRPr="00D9362C" w:rsidTr="00E302A5">
        <w:trPr>
          <w:trHeight w:val="2363"/>
        </w:trPr>
        <w:tc>
          <w:tcPr>
            <w:tcW w:w="1123" w:type="dxa"/>
            <w:shd w:val="clear" w:color="auto" w:fill="FBE4D5" w:themeFill="accent2" w:themeFillTint="33"/>
          </w:tcPr>
          <w:p w:rsidR="00E302A5" w:rsidRPr="00D9362C" w:rsidRDefault="00E302A5" w:rsidP="00E302A5">
            <w:pPr>
              <w:rPr>
                <w:rFonts w:ascii="Arial" w:hAnsi="Arial" w:cs="Arial"/>
                <w:sz w:val="24"/>
                <w:szCs w:val="24"/>
              </w:rPr>
            </w:pPr>
            <w:r w:rsidRPr="00D9362C">
              <w:rPr>
                <w:rFonts w:ascii="Arial" w:hAnsi="Arial" w:cs="Arial"/>
                <w:sz w:val="24"/>
                <w:szCs w:val="24"/>
              </w:rPr>
              <w:t>Summer</w:t>
            </w:r>
          </w:p>
        </w:tc>
        <w:tc>
          <w:tcPr>
            <w:tcW w:w="1623" w:type="dxa"/>
          </w:tcPr>
          <w:p w:rsidR="00E302A5" w:rsidRPr="00D9362C" w:rsidRDefault="00E302A5" w:rsidP="00E302A5">
            <w:pPr>
              <w:rPr>
                <w:rFonts w:ascii="Arial" w:hAnsi="Arial" w:cs="Arial"/>
                <w:sz w:val="24"/>
                <w:szCs w:val="24"/>
              </w:rPr>
            </w:pPr>
            <w:r w:rsidRPr="00D9362C">
              <w:rPr>
                <w:rFonts w:ascii="Arial" w:hAnsi="Arial" w:cs="Arial"/>
                <w:sz w:val="24"/>
                <w:szCs w:val="24"/>
              </w:rPr>
              <w:t>Geometry</w:t>
            </w:r>
          </w:p>
        </w:tc>
        <w:tc>
          <w:tcPr>
            <w:tcW w:w="2921" w:type="dxa"/>
            <w:gridSpan w:val="2"/>
          </w:tcPr>
          <w:p w:rsidR="00E302A5" w:rsidRPr="00D9362C" w:rsidRDefault="00E302A5" w:rsidP="00E302A5">
            <w:pPr>
              <w:rPr>
                <w:rFonts w:ascii="Arial" w:hAnsi="Arial" w:cs="Arial"/>
                <w:sz w:val="24"/>
                <w:szCs w:val="24"/>
              </w:rPr>
            </w:pPr>
            <w:r w:rsidRPr="00D9362C">
              <w:rPr>
                <w:rFonts w:ascii="Arial" w:hAnsi="Arial" w:cs="Arial"/>
                <w:sz w:val="24"/>
                <w:szCs w:val="24"/>
              </w:rPr>
              <w:t>Measurement</w:t>
            </w:r>
          </w:p>
        </w:tc>
        <w:tc>
          <w:tcPr>
            <w:tcW w:w="6330" w:type="dxa"/>
            <w:gridSpan w:val="5"/>
          </w:tcPr>
          <w:p w:rsidR="00E302A5" w:rsidRPr="00D9362C" w:rsidRDefault="00E302A5" w:rsidP="00E302A5">
            <w:pPr>
              <w:rPr>
                <w:rFonts w:ascii="Arial" w:hAnsi="Arial" w:cs="Arial"/>
                <w:sz w:val="24"/>
                <w:szCs w:val="24"/>
              </w:rPr>
            </w:pPr>
            <w:r w:rsidRPr="00D9362C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1449" w:type="dxa"/>
          </w:tcPr>
          <w:p w:rsidR="00E302A5" w:rsidRPr="00D9362C" w:rsidRDefault="00E302A5" w:rsidP="00E302A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Geometry</w:t>
            </w:r>
          </w:p>
        </w:tc>
        <w:tc>
          <w:tcPr>
            <w:tcW w:w="1690" w:type="dxa"/>
            <w:gridSpan w:val="2"/>
          </w:tcPr>
          <w:p w:rsidR="00E302A5" w:rsidRPr="00D9362C" w:rsidRDefault="00E302A5" w:rsidP="00E302A5">
            <w:pPr>
              <w:rPr>
                <w:rFonts w:ascii="Arial" w:hAnsi="Arial" w:cs="Arial"/>
                <w:sz w:val="24"/>
                <w:szCs w:val="24"/>
              </w:rPr>
            </w:pPr>
            <w:r w:rsidRPr="00D9362C">
              <w:rPr>
                <w:rFonts w:ascii="Arial" w:hAnsi="Arial" w:cs="Arial"/>
                <w:sz w:val="24"/>
                <w:szCs w:val="24"/>
              </w:rPr>
              <w:t>Statistics</w:t>
            </w:r>
          </w:p>
        </w:tc>
        <w:tc>
          <w:tcPr>
            <w:tcW w:w="5929" w:type="dxa"/>
            <w:gridSpan w:val="4"/>
          </w:tcPr>
          <w:p w:rsidR="00E302A5" w:rsidRPr="00D9362C" w:rsidRDefault="00E302A5" w:rsidP="00E302A5">
            <w:pPr>
              <w:rPr>
                <w:rFonts w:ascii="Arial" w:hAnsi="Arial" w:cs="Arial"/>
                <w:sz w:val="24"/>
                <w:szCs w:val="24"/>
              </w:rPr>
            </w:pPr>
            <w:r w:rsidRPr="00D9362C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</w:tr>
    </w:tbl>
    <w:p w:rsidR="009004AB" w:rsidRDefault="00D9362C">
      <w:r>
        <w:t>`</w:t>
      </w:r>
      <w:r>
        <w:tab/>
      </w:r>
    </w:p>
    <w:p w:rsidR="009004AB" w:rsidRPr="009004AB" w:rsidRDefault="009004AB" w:rsidP="009004AB"/>
    <w:p w:rsidR="009004AB" w:rsidRDefault="009004AB" w:rsidP="009004AB"/>
    <w:p w:rsidR="00087534" w:rsidRPr="009004AB" w:rsidRDefault="009004AB" w:rsidP="009004AB">
      <w:pPr>
        <w:tabs>
          <w:tab w:val="left" w:pos="4575"/>
        </w:tabs>
      </w:pPr>
      <w:r>
        <w:tab/>
      </w:r>
    </w:p>
    <w:sectPr w:rsidR="00087534" w:rsidRPr="009004AB" w:rsidSect="005A3CC2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188"/>
    <w:multiLevelType w:val="hybridMultilevel"/>
    <w:tmpl w:val="8FA8C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90D9E"/>
    <w:multiLevelType w:val="hybridMultilevel"/>
    <w:tmpl w:val="45BA5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4565"/>
    <w:multiLevelType w:val="hybridMultilevel"/>
    <w:tmpl w:val="C512E9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36E47"/>
    <w:multiLevelType w:val="hybridMultilevel"/>
    <w:tmpl w:val="B47C8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8618D"/>
    <w:multiLevelType w:val="hybridMultilevel"/>
    <w:tmpl w:val="50309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31C72"/>
    <w:multiLevelType w:val="hybridMultilevel"/>
    <w:tmpl w:val="C80AB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134AF"/>
    <w:multiLevelType w:val="hybridMultilevel"/>
    <w:tmpl w:val="973E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33C38"/>
    <w:multiLevelType w:val="hybridMultilevel"/>
    <w:tmpl w:val="CB120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EF70F0"/>
    <w:multiLevelType w:val="hybridMultilevel"/>
    <w:tmpl w:val="2CA66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62F2E"/>
    <w:multiLevelType w:val="hybridMultilevel"/>
    <w:tmpl w:val="EE40C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25878"/>
    <w:multiLevelType w:val="hybridMultilevel"/>
    <w:tmpl w:val="9DC64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461E2"/>
    <w:multiLevelType w:val="hybridMultilevel"/>
    <w:tmpl w:val="ADBE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20681"/>
    <w:multiLevelType w:val="hybridMultilevel"/>
    <w:tmpl w:val="441E8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578DB"/>
    <w:multiLevelType w:val="hybridMultilevel"/>
    <w:tmpl w:val="74C89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A76B3"/>
    <w:multiLevelType w:val="hybridMultilevel"/>
    <w:tmpl w:val="FA2CF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561C60"/>
    <w:multiLevelType w:val="hybridMultilevel"/>
    <w:tmpl w:val="76841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97780"/>
    <w:multiLevelType w:val="hybridMultilevel"/>
    <w:tmpl w:val="680893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561A2C"/>
    <w:multiLevelType w:val="hybridMultilevel"/>
    <w:tmpl w:val="A5BA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B1999"/>
    <w:multiLevelType w:val="hybridMultilevel"/>
    <w:tmpl w:val="5F944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5056F"/>
    <w:multiLevelType w:val="hybridMultilevel"/>
    <w:tmpl w:val="275A3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80142"/>
    <w:multiLevelType w:val="hybridMultilevel"/>
    <w:tmpl w:val="11181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92840"/>
    <w:multiLevelType w:val="hybridMultilevel"/>
    <w:tmpl w:val="D8EC5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A3E78"/>
    <w:multiLevelType w:val="hybridMultilevel"/>
    <w:tmpl w:val="77C2C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72094"/>
    <w:multiLevelType w:val="hybridMultilevel"/>
    <w:tmpl w:val="0F0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2"/>
  </w:num>
  <w:num w:numId="4">
    <w:abstractNumId w:val="15"/>
  </w:num>
  <w:num w:numId="5">
    <w:abstractNumId w:val="12"/>
  </w:num>
  <w:num w:numId="6">
    <w:abstractNumId w:val="18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  <w:num w:numId="11">
    <w:abstractNumId w:val="21"/>
  </w:num>
  <w:num w:numId="12">
    <w:abstractNumId w:val="4"/>
  </w:num>
  <w:num w:numId="13">
    <w:abstractNumId w:val="13"/>
  </w:num>
  <w:num w:numId="14">
    <w:abstractNumId w:val="20"/>
  </w:num>
  <w:num w:numId="15">
    <w:abstractNumId w:val="23"/>
  </w:num>
  <w:num w:numId="16">
    <w:abstractNumId w:val="19"/>
  </w:num>
  <w:num w:numId="17">
    <w:abstractNumId w:val="11"/>
  </w:num>
  <w:num w:numId="18">
    <w:abstractNumId w:val="7"/>
  </w:num>
  <w:num w:numId="19">
    <w:abstractNumId w:val="17"/>
  </w:num>
  <w:num w:numId="20">
    <w:abstractNumId w:val="16"/>
  </w:num>
  <w:num w:numId="21">
    <w:abstractNumId w:val="14"/>
  </w:num>
  <w:num w:numId="22">
    <w:abstractNumId w:val="0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5D"/>
    <w:rsid w:val="00087534"/>
    <w:rsid w:val="001675E3"/>
    <w:rsid w:val="001A22A4"/>
    <w:rsid w:val="001C50D2"/>
    <w:rsid w:val="0034144A"/>
    <w:rsid w:val="003D1781"/>
    <w:rsid w:val="00493B78"/>
    <w:rsid w:val="004A274A"/>
    <w:rsid w:val="005A3CC2"/>
    <w:rsid w:val="00644802"/>
    <w:rsid w:val="006A11A5"/>
    <w:rsid w:val="006B0C5F"/>
    <w:rsid w:val="007026DB"/>
    <w:rsid w:val="00724906"/>
    <w:rsid w:val="00732228"/>
    <w:rsid w:val="00736194"/>
    <w:rsid w:val="007B2135"/>
    <w:rsid w:val="00811B46"/>
    <w:rsid w:val="008D5421"/>
    <w:rsid w:val="009004AB"/>
    <w:rsid w:val="00936C5D"/>
    <w:rsid w:val="00A033EE"/>
    <w:rsid w:val="00A65EF5"/>
    <w:rsid w:val="00AA2006"/>
    <w:rsid w:val="00B06E89"/>
    <w:rsid w:val="00B54363"/>
    <w:rsid w:val="00B57464"/>
    <w:rsid w:val="00BB3149"/>
    <w:rsid w:val="00C33BBF"/>
    <w:rsid w:val="00CB0EE7"/>
    <w:rsid w:val="00D10F92"/>
    <w:rsid w:val="00D2697A"/>
    <w:rsid w:val="00D9362C"/>
    <w:rsid w:val="00DE5541"/>
    <w:rsid w:val="00DF199C"/>
    <w:rsid w:val="00E302A5"/>
    <w:rsid w:val="00E57841"/>
    <w:rsid w:val="00F04CA9"/>
    <w:rsid w:val="00F4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6FF25"/>
  <w15:chartTrackingRefBased/>
  <w15:docId w15:val="{98B8C116-9F40-4B4E-ABEA-31A097C6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6C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36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F77B3135D034FAE27AEED8C4215A0" ma:contentTypeVersion="13" ma:contentTypeDescription="Create a new document." ma:contentTypeScope="" ma:versionID="48f2901bbd1a4d357e647c6a107a50f8">
  <xsd:schema xmlns:xsd="http://www.w3.org/2001/XMLSchema" xmlns:xs="http://www.w3.org/2001/XMLSchema" xmlns:p="http://schemas.microsoft.com/office/2006/metadata/properties" xmlns:ns2="d968a8ab-4d31-45d1-80e3-e5bfe87984e1" xmlns:ns3="2d4ed178-c59a-4e31-a888-3ef3c6e18a5f" targetNamespace="http://schemas.microsoft.com/office/2006/metadata/properties" ma:root="true" ma:fieldsID="4c3bd8e189ce361c141817717f7df33c" ns2:_="" ns3:_="">
    <xsd:import namespace="d968a8ab-4d31-45d1-80e3-e5bfe87984e1"/>
    <xsd:import namespace="2d4ed178-c59a-4e31-a888-3ef3c6e18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8a8ab-4d31-45d1-80e3-e5bfe8798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c52aab-45f9-497c-af6e-b3850d5571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ed178-c59a-4e31-a888-3ef3c6e18a5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95121a4-bc9f-42cb-be92-e6d1099d0ff8}" ma:internalName="TaxCatchAll" ma:showField="CatchAllData" ma:web="2d4ed178-c59a-4e31-a888-3ef3c6e18a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68a8ab-4d31-45d1-80e3-e5bfe87984e1">
      <Terms xmlns="http://schemas.microsoft.com/office/infopath/2007/PartnerControls"/>
    </lcf76f155ced4ddcb4097134ff3c332f>
    <TaxCatchAll xmlns="2d4ed178-c59a-4e31-a888-3ef3c6e18a5f" xsi:nil="true"/>
  </documentManagement>
</p:properties>
</file>

<file path=customXml/itemProps1.xml><?xml version="1.0" encoding="utf-8"?>
<ds:datastoreItem xmlns:ds="http://schemas.openxmlformats.org/officeDocument/2006/customXml" ds:itemID="{61E1E1E0-6AC0-46FF-8137-175DD9198D3D}"/>
</file>

<file path=customXml/itemProps2.xml><?xml version="1.0" encoding="utf-8"?>
<ds:datastoreItem xmlns:ds="http://schemas.openxmlformats.org/officeDocument/2006/customXml" ds:itemID="{B758577E-A914-47DD-92DD-D5D85668720D}"/>
</file>

<file path=customXml/itemProps3.xml><?xml version="1.0" encoding="utf-8"?>
<ds:datastoreItem xmlns:ds="http://schemas.openxmlformats.org/officeDocument/2006/customXml" ds:itemID="{F3AFBE4E-2B71-44AE-85BE-2E74757747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Daly</dc:creator>
  <cp:keywords/>
  <dc:description/>
  <cp:lastModifiedBy>Jane Stanton</cp:lastModifiedBy>
  <cp:revision>8</cp:revision>
  <cp:lastPrinted>2023-09-11T20:59:00Z</cp:lastPrinted>
  <dcterms:created xsi:type="dcterms:W3CDTF">2023-04-06T10:59:00Z</dcterms:created>
  <dcterms:modified xsi:type="dcterms:W3CDTF">2023-09-21T10:16:00Z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0x0101007EBF77B3135D034FAE27AEED8C4215A0</vt:lpwstr>
  </property>
  <property fmtid="{D5CDD505-2E9C-101B-9397-08002B2CF9AE}" pid="3" name="Order">
    <vt:r8>92000</vt:r8>
  </property>
</Properties>
</file>